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ABFB8" w14:textId="77777777" w:rsidR="00352BCA" w:rsidRPr="002613C9" w:rsidRDefault="00352BCA" w:rsidP="00332CE1">
      <w:pPr>
        <w:autoSpaceDE w:val="0"/>
        <w:autoSpaceDN w:val="0"/>
        <w:adjustRightInd w:val="0"/>
        <w:spacing w:after="0" w:line="240" w:lineRule="auto"/>
        <w:rPr>
          <w:rFonts w:cstheme="minorHAnsi"/>
          <w:b/>
          <w:color w:val="000081"/>
          <w:sz w:val="48"/>
          <w:szCs w:val="54"/>
        </w:rPr>
      </w:pPr>
      <w:r w:rsidRPr="002613C9">
        <w:rPr>
          <w:rFonts w:cstheme="minorHAnsi"/>
          <w:noProof/>
          <w:lang w:val="en-GB" w:eastAsia="en-GB"/>
        </w:rPr>
        <w:drawing>
          <wp:anchor distT="0" distB="0" distL="114300" distR="114300" simplePos="0" relativeHeight="251659264" behindDoc="1" locked="0" layoutInCell="1" allowOverlap="1" wp14:anchorId="05934D5C" wp14:editId="7F0B7D3D">
            <wp:simplePos x="0" y="0"/>
            <wp:positionH relativeFrom="column">
              <wp:posOffset>-19050</wp:posOffset>
            </wp:positionH>
            <wp:positionV relativeFrom="paragraph">
              <wp:posOffset>-299720</wp:posOffset>
            </wp:positionV>
            <wp:extent cx="1905000" cy="952500"/>
            <wp:effectExtent l="0" t="0" r="0" b="0"/>
            <wp:wrapNone/>
            <wp:docPr id="1" name="Picture 1" descr="http://www.vertumotors.com/images/silver%20band.jpg"/>
            <wp:cNvGraphicFramePr/>
            <a:graphic xmlns:a="http://schemas.openxmlformats.org/drawingml/2006/main">
              <a:graphicData uri="http://schemas.openxmlformats.org/drawingml/2006/picture">
                <pic:pic xmlns:pic="http://schemas.openxmlformats.org/drawingml/2006/picture">
                  <pic:nvPicPr>
                    <pic:cNvPr id="1" name="Picture 1" descr="http://www.vertumotors.com/images/silver%20band.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79C989" w14:textId="77777777" w:rsidR="00332CE1" w:rsidRPr="002613C9" w:rsidRDefault="00332CE1" w:rsidP="00332CE1">
      <w:pPr>
        <w:autoSpaceDE w:val="0"/>
        <w:autoSpaceDN w:val="0"/>
        <w:adjustRightInd w:val="0"/>
        <w:spacing w:after="0" w:line="240" w:lineRule="auto"/>
        <w:rPr>
          <w:rFonts w:cstheme="minorHAnsi"/>
          <w:b/>
          <w:color w:val="000081"/>
          <w:sz w:val="48"/>
          <w:szCs w:val="54"/>
        </w:rPr>
      </w:pPr>
    </w:p>
    <w:p w14:paraId="223588DA" w14:textId="77777777" w:rsidR="00332CE1" w:rsidRPr="002613C9" w:rsidRDefault="00332CE1" w:rsidP="00332CE1">
      <w:pPr>
        <w:autoSpaceDE w:val="0"/>
        <w:autoSpaceDN w:val="0"/>
        <w:adjustRightInd w:val="0"/>
        <w:spacing w:after="0" w:line="240" w:lineRule="auto"/>
        <w:rPr>
          <w:rFonts w:cstheme="minorHAnsi"/>
          <w:b/>
          <w:color w:val="000081"/>
          <w:sz w:val="48"/>
          <w:szCs w:val="54"/>
        </w:rPr>
      </w:pPr>
      <w:r w:rsidRPr="002613C9">
        <w:rPr>
          <w:rFonts w:cstheme="minorHAnsi"/>
          <w:b/>
          <w:color w:val="000081"/>
          <w:sz w:val="48"/>
          <w:szCs w:val="54"/>
        </w:rPr>
        <w:t>Dunston Silver Band – Social Media Policy</w:t>
      </w:r>
    </w:p>
    <w:p w14:paraId="7ACFE53D" w14:textId="77777777" w:rsidR="00FC65FC" w:rsidRPr="002613C9" w:rsidRDefault="00FC65FC" w:rsidP="00332CE1">
      <w:pPr>
        <w:autoSpaceDE w:val="0"/>
        <w:autoSpaceDN w:val="0"/>
        <w:adjustRightInd w:val="0"/>
        <w:spacing w:after="0" w:line="240" w:lineRule="auto"/>
        <w:rPr>
          <w:rFonts w:cstheme="minorHAnsi"/>
          <w:b/>
          <w:color w:val="000081"/>
          <w:sz w:val="48"/>
          <w:szCs w:val="54"/>
        </w:rPr>
      </w:pPr>
    </w:p>
    <w:tbl>
      <w:tblPr>
        <w:tblW w:w="0" w:type="auto"/>
        <w:tblBorders>
          <w:insideV w:val="single" w:sz="4" w:space="0" w:color="404040" w:themeColor="text1" w:themeTint="BF"/>
        </w:tblBorders>
        <w:tblLook w:val="04A0" w:firstRow="1" w:lastRow="0" w:firstColumn="1" w:lastColumn="0" w:noHBand="0" w:noVBand="1"/>
      </w:tblPr>
      <w:tblGrid>
        <w:gridCol w:w="2235"/>
        <w:gridCol w:w="6281"/>
      </w:tblGrid>
      <w:tr w:rsidR="00FC65FC" w:rsidRPr="002613C9" w14:paraId="20DC0F6F" w14:textId="77777777" w:rsidTr="00282EF8">
        <w:tc>
          <w:tcPr>
            <w:tcW w:w="2235" w:type="dxa"/>
            <w:shd w:val="clear" w:color="auto" w:fill="auto"/>
          </w:tcPr>
          <w:p w14:paraId="149A5165" w14:textId="77777777" w:rsidR="00FC65FC" w:rsidRPr="002613C9" w:rsidRDefault="00FC65FC" w:rsidP="00282EF8">
            <w:pPr>
              <w:suppressAutoHyphens/>
              <w:rPr>
                <w:rFonts w:cstheme="minorHAnsi"/>
                <w:b/>
                <w:color w:val="002060"/>
                <w:spacing w:val="-2"/>
              </w:rPr>
            </w:pPr>
            <w:r w:rsidRPr="002613C9">
              <w:rPr>
                <w:rFonts w:cstheme="minorHAnsi"/>
                <w:b/>
                <w:color w:val="002060"/>
                <w:spacing w:val="-2"/>
              </w:rPr>
              <w:t>Lead responsibility:</w:t>
            </w:r>
          </w:p>
        </w:tc>
        <w:tc>
          <w:tcPr>
            <w:tcW w:w="6281" w:type="dxa"/>
            <w:shd w:val="clear" w:color="auto" w:fill="auto"/>
          </w:tcPr>
          <w:p w14:paraId="7F314975" w14:textId="77777777" w:rsidR="00FC65FC" w:rsidRPr="002613C9" w:rsidRDefault="00FC65FC" w:rsidP="00282EF8">
            <w:pPr>
              <w:suppressAutoHyphens/>
              <w:rPr>
                <w:rFonts w:cstheme="minorHAnsi"/>
                <w:b/>
                <w:color w:val="002060"/>
                <w:spacing w:val="-2"/>
              </w:rPr>
            </w:pPr>
            <w:r w:rsidRPr="002613C9">
              <w:rPr>
                <w:rFonts w:cstheme="minorHAnsi"/>
                <w:b/>
                <w:color w:val="002060"/>
                <w:spacing w:val="-2"/>
              </w:rPr>
              <w:t>Dunston Silver Band Chair Person</w:t>
            </w:r>
          </w:p>
        </w:tc>
      </w:tr>
      <w:tr w:rsidR="00FC65FC" w:rsidRPr="002613C9" w14:paraId="25AB4C5D" w14:textId="77777777" w:rsidTr="00282EF8">
        <w:tc>
          <w:tcPr>
            <w:tcW w:w="2235" w:type="dxa"/>
            <w:shd w:val="clear" w:color="auto" w:fill="auto"/>
          </w:tcPr>
          <w:p w14:paraId="3548C79A" w14:textId="77777777" w:rsidR="00FC65FC" w:rsidRPr="002613C9" w:rsidRDefault="00FC65FC" w:rsidP="00282EF8">
            <w:pPr>
              <w:suppressAutoHyphens/>
              <w:rPr>
                <w:rFonts w:cstheme="minorHAnsi"/>
                <w:b/>
                <w:color w:val="002060"/>
                <w:spacing w:val="-2"/>
              </w:rPr>
            </w:pPr>
            <w:r w:rsidRPr="002613C9">
              <w:rPr>
                <w:rFonts w:cstheme="minorHAnsi"/>
                <w:b/>
                <w:color w:val="002060"/>
                <w:spacing w:val="-2"/>
              </w:rPr>
              <w:t>Approved by:</w:t>
            </w:r>
          </w:p>
        </w:tc>
        <w:tc>
          <w:tcPr>
            <w:tcW w:w="6281" w:type="dxa"/>
            <w:shd w:val="clear" w:color="auto" w:fill="auto"/>
          </w:tcPr>
          <w:p w14:paraId="441E3437" w14:textId="77777777" w:rsidR="00FC65FC" w:rsidRPr="002613C9" w:rsidRDefault="00FC65FC" w:rsidP="00282EF8">
            <w:pPr>
              <w:suppressAutoHyphens/>
              <w:rPr>
                <w:rFonts w:cstheme="minorHAnsi"/>
                <w:b/>
                <w:color w:val="002060"/>
                <w:spacing w:val="-2"/>
              </w:rPr>
            </w:pPr>
            <w:r w:rsidRPr="002613C9">
              <w:rPr>
                <w:rFonts w:cstheme="minorHAnsi"/>
                <w:b/>
                <w:color w:val="002060"/>
                <w:spacing w:val="-2"/>
              </w:rPr>
              <w:t>Dunston Silver Band Committee</w:t>
            </w:r>
          </w:p>
          <w:p w14:paraId="55C5F094" w14:textId="77777777" w:rsidR="00FC65FC" w:rsidRPr="002613C9" w:rsidRDefault="00FC65FC" w:rsidP="00282EF8">
            <w:pPr>
              <w:suppressAutoHyphens/>
              <w:rPr>
                <w:rFonts w:cstheme="minorHAnsi"/>
                <w:b/>
                <w:color w:val="002060"/>
                <w:spacing w:val="-2"/>
              </w:rPr>
            </w:pPr>
            <w:r w:rsidRPr="002613C9">
              <w:rPr>
                <w:rFonts w:cstheme="minorHAnsi"/>
                <w:b/>
                <w:color w:val="002060"/>
                <w:spacing w:val="-2"/>
              </w:rPr>
              <w:t>Dunston Silver Band Members</w:t>
            </w:r>
          </w:p>
        </w:tc>
      </w:tr>
      <w:tr w:rsidR="002613C9" w:rsidRPr="002613C9" w14:paraId="004A31CC" w14:textId="77777777" w:rsidTr="00282EF8">
        <w:tc>
          <w:tcPr>
            <w:tcW w:w="2235" w:type="dxa"/>
            <w:shd w:val="clear" w:color="auto" w:fill="auto"/>
          </w:tcPr>
          <w:p w14:paraId="379D4328" w14:textId="77777777" w:rsidR="002613C9" w:rsidRPr="002613C9" w:rsidRDefault="002613C9" w:rsidP="002613C9">
            <w:pPr>
              <w:suppressAutoHyphens/>
              <w:rPr>
                <w:rFonts w:cstheme="minorHAnsi"/>
                <w:b/>
                <w:color w:val="002060"/>
                <w:spacing w:val="-2"/>
              </w:rPr>
            </w:pPr>
            <w:r w:rsidRPr="002613C9">
              <w:rPr>
                <w:rFonts w:cstheme="minorHAnsi"/>
                <w:b/>
                <w:color w:val="002060"/>
                <w:spacing w:val="-2"/>
              </w:rPr>
              <w:t>Operational from:</w:t>
            </w:r>
          </w:p>
        </w:tc>
        <w:tc>
          <w:tcPr>
            <w:tcW w:w="6281" w:type="dxa"/>
            <w:shd w:val="clear" w:color="auto" w:fill="auto"/>
          </w:tcPr>
          <w:p w14:paraId="2726384A" w14:textId="7A5F44B8" w:rsidR="002613C9" w:rsidRPr="002613C9" w:rsidRDefault="002613C9" w:rsidP="002613C9">
            <w:pPr>
              <w:suppressAutoHyphens/>
              <w:rPr>
                <w:rFonts w:cstheme="minorHAnsi"/>
                <w:b/>
                <w:color w:val="002060"/>
                <w:spacing w:val="-2"/>
              </w:rPr>
            </w:pPr>
            <w:r w:rsidRPr="009C3057">
              <w:rPr>
                <w:rFonts w:cstheme="minorHAnsi"/>
                <w:b/>
                <w:color w:val="002060"/>
                <w:spacing w:val="-2"/>
              </w:rPr>
              <w:t>July 2017</w:t>
            </w:r>
          </w:p>
        </w:tc>
      </w:tr>
      <w:tr w:rsidR="002613C9" w:rsidRPr="002613C9" w14:paraId="0BB45F8F" w14:textId="77777777" w:rsidTr="00282EF8">
        <w:tc>
          <w:tcPr>
            <w:tcW w:w="2235" w:type="dxa"/>
            <w:shd w:val="clear" w:color="auto" w:fill="auto"/>
          </w:tcPr>
          <w:p w14:paraId="39651A74" w14:textId="77777777" w:rsidR="002613C9" w:rsidRPr="002613C9" w:rsidRDefault="002613C9" w:rsidP="002613C9">
            <w:pPr>
              <w:suppressAutoHyphens/>
              <w:rPr>
                <w:rFonts w:cstheme="minorHAnsi"/>
                <w:b/>
                <w:color w:val="002060"/>
                <w:spacing w:val="-2"/>
              </w:rPr>
            </w:pPr>
            <w:r w:rsidRPr="002613C9">
              <w:rPr>
                <w:rFonts w:cstheme="minorHAnsi"/>
                <w:b/>
                <w:color w:val="002060"/>
                <w:spacing w:val="-2"/>
              </w:rPr>
              <w:t>Review due:</w:t>
            </w:r>
          </w:p>
        </w:tc>
        <w:tc>
          <w:tcPr>
            <w:tcW w:w="6281" w:type="dxa"/>
            <w:shd w:val="clear" w:color="auto" w:fill="auto"/>
          </w:tcPr>
          <w:p w14:paraId="76B4A895" w14:textId="33DC33DE" w:rsidR="002613C9" w:rsidRPr="002613C9" w:rsidRDefault="002613C9" w:rsidP="002613C9">
            <w:pPr>
              <w:suppressAutoHyphens/>
              <w:rPr>
                <w:rFonts w:cstheme="minorHAnsi"/>
                <w:b/>
                <w:color w:val="002060"/>
                <w:spacing w:val="-2"/>
              </w:rPr>
            </w:pPr>
            <w:r w:rsidRPr="009C3057">
              <w:rPr>
                <w:rFonts w:cstheme="minorHAnsi"/>
                <w:b/>
                <w:color w:val="002060"/>
                <w:spacing w:val="-2"/>
              </w:rPr>
              <w:t>July 2020</w:t>
            </w:r>
          </w:p>
        </w:tc>
      </w:tr>
      <w:tr w:rsidR="002613C9" w:rsidRPr="002613C9" w14:paraId="0AA7810A" w14:textId="77777777" w:rsidTr="00282EF8">
        <w:tc>
          <w:tcPr>
            <w:tcW w:w="2235" w:type="dxa"/>
            <w:shd w:val="clear" w:color="auto" w:fill="auto"/>
          </w:tcPr>
          <w:p w14:paraId="21C29524" w14:textId="77777777" w:rsidR="002613C9" w:rsidRPr="002613C9" w:rsidRDefault="002613C9" w:rsidP="002613C9">
            <w:pPr>
              <w:rPr>
                <w:rFonts w:cstheme="minorHAnsi"/>
                <w:b/>
                <w:color w:val="002060"/>
              </w:rPr>
            </w:pPr>
            <w:r w:rsidRPr="002613C9">
              <w:rPr>
                <w:rFonts w:cstheme="minorHAnsi"/>
                <w:b/>
                <w:color w:val="002060"/>
              </w:rPr>
              <w:t>Legal framework:</w:t>
            </w:r>
          </w:p>
          <w:p w14:paraId="40E055A7" w14:textId="77777777" w:rsidR="002613C9" w:rsidRPr="002613C9" w:rsidRDefault="002613C9" w:rsidP="002613C9">
            <w:pPr>
              <w:autoSpaceDE w:val="0"/>
              <w:autoSpaceDN w:val="0"/>
              <w:adjustRightInd w:val="0"/>
              <w:rPr>
                <w:rFonts w:cstheme="minorHAnsi"/>
                <w:b/>
                <w:color w:val="002060"/>
              </w:rPr>
            </w:pPr>
          </w:p>
        </w:tc>
        <w:tc>
          <w:tcPr>
            <w:tcW w:w="6281" w:type="dxa"/>
            <w:shd w:val="clear" w:color="auto" w:fill="auto"/>
          </w:tcPr>
          <w:p w14:paraId="7942BDC2" w14:textId="77777777" w:rsidR="002613C9" w:rsidRPr="002613C9" w:rsidRDefault="002613C9" w:rsidP="002613C9">
            <w:pPr>
              <w:rPr>
                <w:rFonts w:cstheme="minorHAnsi"/>
                <w:b/>
                <w:iCs/>
                <w:color w:val="002060"/>
              </w:rPr>
            </w:pPr>
            <w:r w:rsidRPr="002613C9">
              <w:rPr>
                <w:rFonts w:cstheme="minorHAnsi"/>
                <w:b/>
                <w:iCs/>
                <w:color w:val="002060"/>
              </w:rPr>
              <w:t>Children Act 1989; Guidance and Regulations Volume 4</w:t>
            </w:r>
          </w:p>
          <w:p w14:paraId="1076B05E" w14:textId="77777777" w:rsidR="002613C9" w:rsidRPr="002613C9" w:rsidRDefault="002613C9" w:rsidP="002613C9">
            <w:pPr>
              <w:rPr>
                <w:rFonts w:cstheme="minorHAnsi"/>
                <w:b/>
                <w:iCs/>
                <w:color w:val="002060"/>
              </w:rPr>
            </w:pPr>
            <w:r w:rsidRPr="002613C9">
              <w:rPr>
                <w:rFonts w:cstheme="minorHAnsi"/>
                <w:b/>
                <w:iCs/>
                <w:color w:val="002060"/>
              </w:rPr>
              <w:t>Children Act 2004</w:t>
            </w:r>
          </w:p>
          <w:p w14:paraId="3458C769" w14:textId="77777777" w:rsidR="002613C9" w:rsidRPr="002613C9" w:rsidRDefault="002613C9" w:rsidP="002613C9">
            <w:pPr>
              <w:rPr>
                <w:rFonts w:cstheme="minorHAnsi"/>
                <w:b/>
                <w:iCs/>
                <w:color w:val="002060"/>
              </w:rPr>
            </w:pPr>
            <w:r w:rsidRPr="002613C9">
              <w:rPr>
                <w:rFonts w:cstheme="minorHAnsi"/>
                <w:b/>
                <w:iCs/>
                <w:color w:val="002060"/>
              </w:rPr>
              <w:t>Safeguarding Vulnerable Groups Act 2006</w:t>
            </w:r>
          </w:p>
          <w:p w14:paraId="4CE6E900" w14:textId="77777777" w:rsidR="002613C9" w:rsidRPr="002613C9" w:rsidRDefault="002613C9" w:rsidP="002613C9">
            <w:pPr>
              <w:rPr>
                <w:rFonts w:cstheme="minorHAnsi"/>
                <w:b/>
                <w:color w:val="002060"/>
              </w:rPr>
            </w:pPr>
            <w:r w:rsidRPr="002613C9">
              <w:rPr>
                <w:rFonts w:cstheme="minorHAnsi"/>
                <w:b/>
                <w:color w:val="002060"/>
              </w:rPr>
              <w:t>Working Together to Safeguard Children 2013</w:t>
            </w:r>
          </w:p>
          <w:p w14:paraId="51858761" w14:textId="77777777" w:rsidR="002613C9" w:rsidRPr="002613C9" w:rsidRDefault="002613C9" w:rsidP="002613C9">
            <w:pPr>
              <w:autoSpaceDE w:val="0"/>
              <w:autoSpaceDN w:val="0"/>
              <w:adjustRightInd w:val="0"/>
              <w:rPr>
                <w:rFonts w:cstheme="minorHAnsi"/>
                <w:b/>
                <w:color w:val="002060"/>
              </w:rPr>
            </w:pPr>
            <w:r w:rsidRPr="002613C9">
              <w:rPr>
                <w:rFonts w:cstheme="minorHAnsi"/>
                <w:b/>
                <w:color w:val="002060"/>
              </w:rPr>
              <w:t>Children and Young Persons Act 2008</w:t>
            </w:r>
          </w:p>
        </w:tc>
      </w:tr>
    </w:tbl>
    <w:p w14:paraId="7BD5DC6E" w14:textId="77777777" w:rsidR="002613C9" w:rsidRDefault="002613C9" w:rsidP="00B26577">
      <w:pPr>
        <w:pStyle w:val="Heading2"/>
        <w:spacing w:before="0"/>
      </w:pPr>
    </w:p>
    <w:p w14:paraId="6C49026D" w14:textId="5D6B227E" w:rsidR="002613C9" w:rsidRDefault="002613C9" w:rsidP="00B26577">
      <w:pPr>
        <w:pStyle w:val="Heading2"/>
        <w:spacing w:before="0"/>
      </w:pPr>
      <w:r>
        <w:t xml:space="preserve">1. </w:t>
      </w:r>
      <w:r w:rsidR="00332CE1" w:rsidRPr="002613C9">
        <w:t xml:space="preserve">Introduction </w:t>
      </w:r>
    </w:p>
    <w:p w14:paraId="72172EB6" w14:textId="77777777" w:rsidR="00B26577" w:rsidRPr="00B26577" w:rsidRDefault="00B26577" w:rsidP="00B26577">
      <w:pPr>
        <w:spacing w:after="0"/>
      </w:pPr>
    </w:p>
    <w:p w14:paraId="0E6B6399" w14:textId="77777777" w:rsidR="00332CE1" w:rsidRPr="002613C9" w:rsidRDefault="00332CE1" w:rsidP="00B26577">
      <w:pPr>
        <w:spacing w:after="0"/>
        <w:rPr>
          <w:rFonts w:cstheme="minorHAnsi"/>
        </w:rPr>
      </w:pPr>
      <w:r w:rsidRPr="002613C9">
        <w:rPr>
          <w:rFonts w:cstheme="minorHAnsi"/>
          <w:b/>
        </w:rPr>
        <w:t>Social media</w:t>
      </w:r>
      <w:r w:rsidRPr="002613C9">
        <w:rPr>
          <w:rFonts w:cstheme="minorHAnsi"/>
        </w:rPr>
        <w:t xml:space="preserve"> is the term commonly given to website and online tools which allow users to interact with each other in some way – by sharing information, opin</w:t>
      </w:r>
      <w:bookmarkStart w:id="0" w:name="_GoBack"/>
      <w:bookmarkEnd w:id="0"/>
      <w:r w:rsidRPr="002613C9">
        <w:rPr>
          <w:rFonts w:cstheme="minorHAnsi"/>
        </w:rPr>
        <w:t xml:space="preserve">ions, knowledge and interests. </w:t>
      </w:r>
    </w:p>
    <w:p w14:paraId="7F4D83DB" w14:textId="77777777" w:rsidR="002613C9" w:rsidRDefault="002613C9" w:rsidP="002613C9">
      <w:pPr>
        <w:spacing w:after="0"/>
        <w:rPr>
          <w:rFonts w:cstheme="minorHAnsi"/>
          <w:b/>
        </w:rPr>
      </w:pPr>
    </w:p>
    <w:p w14:paraId="48D895A9" w14:textId="77777777" w:rsidR="00332CE1" w:rsidRPr="002613C9" w:rsidRDefault="00332CE1" w:rsidP="002613C9">
      <w:pPr>
        <w:spacing w:after="0"/>
        <w:rPr>
          <w:rFonts w:cstheme="minorHAnsi"/>
        </w:rPr>
      </w:pPr>
      <w:r w:rsidRPr="002613C9">
        <w:rPr>
          <w:rFonts w:cstheme="minorHAnsi"/>
          <w:b/>
        </w:rPr>
        <w:t>Social media</w:t>
      </w:r>
      <w:r w:rsidRPr="002613C9">
        <w:rPr>
          <w:rFonts w:cstheme="minorHAnsi"/>
        </w:rPr>
        <w:t xml:space="preserve"> involves building communities or networks, encouraging participation and engagement.</w:t>
      </w:r>
    </w:p>
    <w:p w14:paraId="37F24D43" w14:textId="12C7351E" w:rsidR="00332CE1" w:rsidRDefault="00332CE1" w:rsidP="002613C9">
      <w:pPr>
        <w:spacing w:after="0"/>
        <w:rPr>
          <w:rFonts w:cstheme="minorHAnsi"/>
        </w:rPr>
      </w:pPr>
      <w:r w:rsidRPr="002613C9">
        <w:rPr>
          <w:rFonts w:cstheme="minorHAnsi"/>
          <w:b/>
        </w:rPr>
        <w:t>Social media</w:t>
      </w:r>
      <w:r w:rsidRPr="002613C9">
        <w:rPr>
          <w:rFonts w:cstheme="minorHAnsi"/>
        </w:rPr>
        <w:t xml:space="preserve"> encompasses Facebook, Twitter, YouTube, Myspace, Wikipedia, podcasts, emails, texts etc.</w:t>
      </w:r>
    </w:p>
    <w:p w14:paraId="22B92BEF" w14:textId="77777777" w:rsidR="002613C9" w:rsidRPr="002613C9" w:rsidRDefault="002613C9" w:rsidP="002613C9">
      <w:pPr>
        <w:spacing w:after="0"/>
        <w:rPr>
          <w:rFonts w:cstheme="minorHAnsi"/>
        </w:rPr>
      </w:pPr>
    </w:p>
    <w:p w14:paraId="658AC726" w14:textId="659E4904" w:rsidR="00332CE1" w:rsidRPr="002613C9" w:rsidRDefault="00332CE1" w:rsidP="002613C9">
      <w:pPr>
        <w:spacing w:after="0"/>
        <w:rPr>
          <w:rFonts w:cstheme="minorHAnsi"/>
        </w:rPr>
      </w:pPr>
      <w:r w:rsidRPr="002613C9">
        <w:rPr>
          <w:rFonts w:cstheme="minorHAnsi"/>
        </w:rPr>
        <w:t>Dunston Silver Band itself</w:t>
      </w:r>
      <w:r w:rsidR="004B3821" w:rsidRPr="002613C9">
        <w:rPr>
          <w:rFonts w:cstheme="minorHAnsi"/>
        </w:rPr>
        <w:t xml:space="preserve"> uses</w:t>
      </w:r>
      <w:r w:rsidRPr="002613C9">
        <w:rPr>
          <w:rFonts w:cstheme="minorHAnsi"/>
        </w:rPr>
        <w:t xml:space="preserve"> social media as a means of communication and to promote the </w:t>
      </w:r>
      <w:proofErr w:type="spellStart"/>
      <w:r w:rsidRPr="002613C9">
        <w:rPr>
          <w:rFonts w:cstheme="minorHAnsi"/>
        </w:rPr>
        <w:t>organisation</w:t>
      </w:r>
      <w:proofErr w:type="spellEnd"/>
      <w:r w:rsidRPr="002613C9">
        <w:rPr>
          <w:rFonts w:cstheme="minorHAnsi"/>
        </w:rPr>
        <w:t>. The following gui</w:t>
      </w:r>
      <w:r w:rsidR="00981879" w:rsidRPr="002613C9">
        <w:rPr>
          <w:rFonts w:cstheme="minorHAnsi"/>
        </w:rPr>
        <w:t>delines are there to provide all band members</w:t>
      </w:r>
      <w:r w:rsidRPr="002613C9">
        <w:rPr>
          <w:rFonts w:cstheme="minorHAnsi"/>
        </w:rPr>
        <w:t xml:space="preserve"> with information to make responsible decisions and to get the best out of the </w:t>
      </w:r>
      <w:r w:rsidR="00981879" w:rsidRPr="002613C9">
        <w:rPr>
          <w:rFonts w:cstheme="minorHAnsi"/>
        </w:rPr>
        <w:t xml:space="preserve">social media </w:t>
      </w:r>
      <w:r w:rsidRPr="002613C9">
        <w:rPr>
          <w:rFonts w:cstheme="minorHAnsi"/>
        </w:rPr>
        <w:t>tools available.</w:t>
      </w:r>
    </w:p>
    <w:p w14:paraId="5BC85F18" w14:textId="77777777" w:rsidR="002613C9" w:rsidRDefault="00332CE1" w:rsidP="002613C9">
      <w:pPr>
        <w:pStyle w:val="Heading2"/>
        <w:spacing w:before="0"/>
      </w:pPr>
      <w:r w:rsidRPr="002613C9">
        <w:t xml:space="preserve"> </w:t>
      </w:r>
    </w:p>
    <w:p w14:paraId="4ED2C897" w14:textId="30F50359" w:rsidR="002613C9" w:rsidRPr="002613C9" w:rsidRDefault="00332CE1" w:rsidP="002613C9">
      <w:pPr>
        <w:pStyle w:val="Heading2"/>
        <w:spacing w:before="0"/>
      </w:pPr>
      <w:r w:rsidRPr="002613C9">
        <w:t>2</w:t>
      </w:r>
      <w:r w:rsidR="002613C9">
        <w:t xml:space="preserve">. </w:t>
      </w:r>
      <w:r w:rsidRPr="002613C9">
        <w:t xml:space="preserve">Dunston Silver Band’s use of social media </w:t>
      </w:r>
    </w:p>
    <w:p w14:paraId="38F83350" w14:textId="77777777" w:rsidR="002613C9" w:rsidRDefault="002613C9" w:rsidP="002613C9">
      <w:pPr>
        <w:spacing w:after="0"/>
        <w:rPr>
          <w:rFonts w:cstheme="minorHAnsi"/>
        </w:rPr>
      </w:pPr>
    </w:p>
    <w:p w14:paraId="5B9B9022" w14:textId="77777777" w:rsidR="00332CE1" w:rsidRDefault="00332CE1" w:rsidP="002613C9">
      <w:pPr>
        <w:spacing w:after="0"/>
        <w:rPr>
          <w:rFonts w:cstheme="minorHAnsi"/>
        </w:rPr>
      </w:pPr>
      <w:r w:rsidRPr="002613C9">
        <w:rPr>
          <w:rFonts w:cstheme="minorHAnsi"/>
        </w:rPr>
        <w:t>a</w:t>
      </w:r>
      <w:r w:rsidRPr="002613C9">
        <w:rPr>
          <w:rFonts w:cstheme="minorHAnsi"/>
          <w:b/>
          <w:u w:val="single"/>
        </w:rPr>
        <w:t>) Website</w:t>
      </w:r>
      <w:r w:rsidRPr="002613C9">
        <w:rPr>
          <w:rFonts w:cstheme="minorHAnsi"/>
        </w:rPr>
        <w:t xml:space="preserve"> Dunston Silver Band has a website </w:t>
      </w:r>
      <w:hyperlink r:id="rId6" w:history="1">
        <w:r w:rsidRPr="002613C9">
          <w:rPr>
            <w:rStyle w:val="Hyperlink"/>
            <w:rFonts w:cstheme="minorHAnsi"/>
          </w:rPr>
          <w:t>www.dunstonsilverband.co.uk</w:t>
        </w:r>
      </w:hyperlink>
      <w:r w:rsidRPr="002613C9">
        <w:rPr>
          <w:rFonts w:cstheme="minorHAnsi"/>
        </w:rPr>
        <w:t xml:space="preserve">  which has content such as news and photos that we encourage members to view a</w:t>
      </w:r>
      <w:r w:rsidR="00981879" w:rsidRPr="002613C9">
        <w:rPr>
          <w:rFonts w:cstheme="minorHAnsi"/>
        </w:rPr>
        <w:t>nd share with friends and the general public</w:t>
      </w:r>
      <w:r w:rsidRPr="002613C9">
        <w:rPr>
          <w:rFonts w:cstheme="minorHAnsi"/>
        </w:rPr>
        <w:t>.</w:t>
      </w:r>
    </w:p>
    <w:p w14:paraId="24D55908" w14:textId="77777777" w:rsidR="002613C9" w:rsidRPr="002613C9" w:rsidRDefault="002613C9" w:rsidP="002613C9">
      <w:pPr>
        <w:spacing w:after="0"/>
        <w:rPr>
          <w:rFonts w:cstheme="minorHAnsi"/>
        </w:rPr>
      </w:pPr>
    </w:p>
    <w:p w14:paraId="79F561E2" w14:textId="0626B3BE" w:rsidR="00332CE1" w:rsidRDefault="00332CE1" w:rsidP="002613C9">
      <w:pPr>
        <w:spacing w:after="0"/>
        <w:rPr>
          <w:rFonts w:cstheme="minorHAnsi"/>
        </w:rPr>
      </w:pPr>
      <w:r w:rsidRPr="002613C9">
        <w:rPr>
          <w:rFonts w:cstheme="minorHAnsi"/>
        </w:rPr>
        <w:t xml:space="preserve">b) </w:t>
      </w:r>
      <w:r w:rsidRPr="002613C9">
        <w:rPr>
          <w:rFonts w:cstheme="minorHAnsi"/>
          <w:b/>
          <w:u w:val="single"/>
        </w:rPr>
        <w:t>Facebook page</w:t>
      </w:r>
      <w:r w:rsidR="00981879" w:rsidRPr="002613C9">
        <w:rPr>
          <w:rFonts w:cstheme="minorHAnsi"/>
        </w:rPr>
        <w:t xml:space="preserve"> The Band has a public</w:t>
      </w:r>
      <w:r w:rsidRPr="002613C9">
        <w:rPr>
          <w:rFonts w:cstheme="minorHAnsi"/>
        </w:rPr>
        <w:t xml:space="preserve"> Facebook page </w:t>
      </w:r>
      <w:hyperlink r:id="rId7" w:history="1">
        <w:r w:rsidRPr="002613C9">
          <w:rPr>
            <w:rStyle w:val="Hyperlink"/>
            <w:rFonts w:cstheme="minorHAnsi"/>
          </w:rPr>
          <w:t>www.facebook.com/DunstonSilverBand</w:t>
        </w:r>
      </w:hyperlink>
      <w:r w:rsidRPr="002613C9">
        <w:rPr>
          <w:rFonts w:cstheme="minorHAnsi"/>
        </w:rPr>
        <w:t xml:space="preserve"> for </w:t>
      </w:r>
      <w:proofErr w:type="spellStart"/>
      <w:r w:rsidR="00B2244E" w:rsidRPr="002613C9">
        <w:rPr>
          <w:rFonts w:cstheme="minorHAnsi"/>
        </w:rPr>
        <w:t>publicising</w:t>
      </w:r>
      <w:proofErr w:type="spellEnd"/>
      <w:r w:rsidR="00B2244E" w:rsidRPr="002613C9">
        <w:rPr>
          <w:rFonts w:cstheme="minorHAnsi"/>
        </w:rPr>
        <w:t xml:space="preserve"> news</w:t>
      </w:r>
      <w:r w:rsidRPr="002613C9">
        <w:rPr>
          <w:rFonts w:cstheme="minorHAnsi"/>
        </w:rPr>
        <w:t xml:space="preserve"> </w:t>
      </w:r>
      <w:r w:rsidR="00981879" w:rsidRPr="002613C9">
        <w:rPr>
          <w:rFonts w:cstheme="minorHAnsi"/>
        </w:rPr>
        <w:t xml:space="preserve">and events to as wide </w:t>
      </w:r>
      <w:r w:rsidR="00D1499F" w:rsidRPr="002613C9">
        <w:rPr>
          <w:rFonts w:cstheme="minorHAnsi"/>
        </w:rPr>
        <w:t>an audience as possible.</w:t>
      </w:r>
    </w:p>
    <w:p w14:paraId="428E28D3" w14:textId="77777777" w:rsidR="002613C9" w:rsidRPr="002613C9" w:rsidRDefault="002613C9" w:rsidP="002613C9">
      <w:pPr>
        <w:spacing w:after="0"/>
        <w:rPr>
          <w:rFonts w:cstheme="minorHAnsi"/>
        </w:rPr>
      </w:pPr>
    </w:p>
    <w:p w14:paraId="55B90CC4" w14:textId="77777777" w:rsidR="00332CE1" w:rsidRDefault="00332CE1" w:rsidP="002613C9">
      <w:pPr>
        <w:spacing w:after="0"/>
        <w:rPr>
          <w:rFonts w:cstheme="minorHAnsi"/>
        </w:rPr>
      </w:pPr>
      <w:r w:rsidRPr="002613C9">
        <w:rPr>
          <w:rFonts w:cstheme="minorHAnsi"/>
        </w:rPr>
        <w:t xml:space="preserve">c) </w:t>
      </w:r>
      <w:r w:rsidRPr="002613C9">
        <w:rPr>
          <w:rFonts w:cstheme="minorHAnsi"/>
          <w:b/>
          <w:u w:val="single"/>
        </w:rPr>
        <w:t>Facebook Group</w:t>
      </w:r>
      <w:r w:rsidRPr="002613C9">
        <w:rPr>
          <w:rFonts w:cstheme="minorHAnsi"/>
        </w:rPr>
        <w:t xml:space="preserve"> Dunston Silver Band also uses Facebook as a means of communication to band members which it does under the “Dunston Silver Band” Facebook group facility. This is a closed group meaning participants need to be invited to join the group in order to gain access to these communications and to make p</w:t>
      </w:r>
      <w:r w:rsidR="00981879" w:rsidRPr="002613C9">
        <w:rPr>
          <w:rFonts w:cstheme="minorHAnsi"/>
        </w:rPr>
        <w:t>ostings or comments</w:t>
      </w:r>
      <w:r w:rsidR="00177C99" w:rsidRPr="002613C9">
        <w:rPr>
          <w:rFonts w:cstheme="minorHAnsi"/>
        </w:rPr>
        <w:t>. It is very</w:t>
      </w:r>
      <w:r w:rsidRPr="002613C9">
        <w:rPr>
          <w:rFonts w:cstheme="minorHAnsi"/>
        </w:rPr>
        <w:t xml:space="preserve"> important that you follow the policies and guidelines outlined in this document</w:t>
      </w:r>
      <w:r w:rsidR="00177C99" w:rsidRPr="002613C9">
        <w:rPr>
          <w:rFonts w:cstheme="minorHAnsi"/>
        </w:rPr>
        <w:t xml:space="preserve"> and the Dunston Silver Band Code of Conduct</w:t>
      </w:r>
      <w:r w:rsidRPr="002613C9">
        <w:rPr>
          <w:rFonts w:cstheme="minorHAnsi"/>
        </w:rPr>
        <w:t xml:space="preserve"> when using this facility.</w:t>
      </w:r>
      <w:r w:rsidR="00177C99" w:rsidRPr="002613C9">
        <w:rPr>
          <w:rFonts w:cstheme="minorHAnsi"/>
        </w:rPr>
        <w:t xml:space="preserve"> If you have any concerns about a post on this pa</w:t>
      </w:r>
      <w:r w:rsidR="00981879" w:rsidRPr="002613C9">
        <w:rPr>
          <w:rFonts w:cstheme="minorHAnsi"/>
        </w:rPr>
        <w:t>ge contact Chairman or committee.</w:t>
      </w:r>
    </w:p>
    <w:p w14:paraId="62C10908" w14:textId="77777777" w:rsidR="002613C9" w:rsidRPr="002613C9" w:rsidRDefault="002613C9" w:rsidP="002613C9">
      <w:pPr>
        <w:spacing w:after="0"/>
        <w:rPr>
          <w:rFonts w:cstheme="minorHAnsi"/>
        </w:rPr>
      </w:pPr>
    </w:p>
    <w:p w14:paraId="372BAA2C" w14:textId="77777777" w:rsidR="00332CE1" w:rsidRDefault="00332CE1" w:rsidP="002613C9">
      <w:pPr>
        <w:spacing w:after="0"/>
        <w:rPr>
          <w:rFonts w:cstheme="minorHAnsi"/>
        </w:rPr>
      </w:pPr>
      <w:r w:rsidRPr="002613C9">
        <w:rPr>
          <w:rFonts w:cstheme="minorHAnsi"/>
        </w:rPr>
        <w:t xml:space="preserve"> d) </w:t>
      </w:r>
      <w:r w:rsidRPr="002613C9">
        <w:rPr>
          <w:rFonts w:cstheme="minorHAnsi"/>
          <w:b/>
          <w:u w:val="single"/>
        </w:rPr>
        <w:t>Emails and Texts</w:t>
      </w:r>
      <w:r w:rsidRPr="002613C9">
        <w:rPr>
          <w:rFonts w:cstheme="minorHAnsi"/>
        </w:rPr>
        <w:t xml:space="preserve"> Emailing is the key method of </w:t>
      </w:r>
      <w:r w:rsidR="00981879" w:rsidRPr="002613C9">
        <w:rPr>
          <w:rFonts w:cstheme="minorHAnsi"/>
        </w:rPr>
        <w:t>electronic communication</w:t>
      </w:r>
      <w:r w:rsidRPr="002613C9">
        <w:rPr>
          <w:rFonts w:cstheme="minorHAnsi"/>
        </w:rPr>
        <w:t xml:space="preserve">, </w:t>
      </w:r>
      <w:r w:rsidR="00981879" w:rsidRPr="002613C9">
        <w:rPr>
          <w:rFonts w:cstheme="minorHAnsi"/>
        </w:rPr>
        <w:t>between primarily the committee</w:t>
      </w:r>
      <w:r w:rsidRPr="002613C9">
        <w:rPr>
          <w:rFonts w:cstheme="minorHAnsi"/>
        </w:rPr>
        <w:t xml:space="preserve"> and Dunston Silver Band members. Occasionally texts may also be used as a means of communication</w:t>
      </w:r>
      <w:r w:rsidR="00981879" w:rsidRPr="002613C9">
        <w:rPr>
          <w:rFonts w:cstheme="minorHAnsi"/>
        </w:rPr>
        <w:t xml:space="preserve"> particularly if out at a concert or band engagement</w:t>
      </w:r>
      <w:r w:rsidRPr="002613C9">
        <w:rPr>
          <w:rFonts w:cstheme="minorHAnsi"/>
        </w:rPr>
        <w:t>. Partic</w:t>
      </w:r>
      <w:r w:rsidR="00981879" w:rsidRPr="002613C9">
        <w:rPr>
          <w:rFonts w:cstheme="minorHAnsi"/>
        </w:rPr>
        <w:t>ular care should be taken if members</w:t>
      </w:r>
      <w:r w:rsidRPr="002613C9">
        <w:rPr>
          <w:rFonts w:cstheme="minorHAnsi"/>
        </w:rPr>
        <w:t xml:space="preserve"> need to communicate anything that may be of a sensitive or private nature. If you do receive an email that contains content of sensitive or private nature that is clearly not intended for you please delete it immediately unless you consider it to be a matter of serious concern in which case please raise this privately with the Chairperson or another appropriate member of the committee. </w:t>
      </w:r>
    </w:p>
    <w:p w14:paraId="228464B4" w14:textId="77777777" w:rsidR="002613C9" w:rsidRPr="002613C9" w:rsidRDefault="002613C9" w:rsidP="002613C9">
      <w:pPr>
        <w:spacing w:after="0"/>
        <w:rPr>
          <w:rFonts w:cstheme="minorHAnsi"/>
        </w:rPr>
      </w:pPr>
    </w:p>
    <w:p w14:paraId="4C181D57" w14:textId="542A652D" w:rsidR="002613C9" w:rsidRDefault="002613C9" w:rsidP="002613C9">
      <w:pPr>
        <w:pStyle w:val="Heading2"/>
        <w:spacing w:before="0"/>
      </w:pPr>
      <w:r>
        <w:t>3.</w:t>
      </w:r>
      <w:r w:rsidR="00332CE1" w:rsidRPr="002613C9">
        <w:t xml:space="preserve"> Guidelines </w:t>
      </w:r>
    </w:p>
    <w:p w14:paraId="79784FA1" w14:textId="77777777" w:rsidR="002613C9" w:rsidRPr="002613C9" w:rsidRDefault="002613C9" w:rsidP="002613C9">
      <w:pPr>
        <w:spacing w:after="0"/>
      </w:pPr>
    </w:p>
    <w:p w14:paraId="37DB56AE" w14:textId="77777777" w:rsidR="00B2244E" w:rsidRDefault="00332CE1" w:rsidP="002613C9">
      <w:pPr>
        <w:spacing w:after="0"/>
        <w:rPr>
          <w:rFonts w:cstheme="minorHAnsi"/>
        </w:rPr>
      </w:pPr>
      <w:r w:rsidRPr="002613C9">
        <w:rPr>
          <w:rFonts w:cstheme="minorHAnsi"/>
        </w:rPr>
        <w:t xml:space="preserve">Information published online can be accessed around the world within seconds and will be publicly available for all to see. Even information that was originally only intended to be seen by a select number of recipients has the potential to be shared, re-quoted or reposted including on other social networking sites. Comments on social media can remain in the public domain for a considerable length of time. As a member of </w:t>
      </w:r>
      <w:r w:rsidR="00B2244E" w:rsidRPr="002613C9">
        <w:rPr>
          <w:rFonts w:cstheme="minorHAnsi"/>
        </w:rPr>
        <w:t xml:space="preserve">Dunston Silver Band </w:t>
      </w:r>
      <w:r w:rsidRPr="002613C9">
        <w:rPr>
          <w:rFonts w:cstheme="minorHAnsi"/>
        </w:rPr>
        <w:t xml:space="preserve">you MUST consider the following when using social media. </w:t>
      </w:r>
    </w:p>
    <w:p w14:paraId="1793BCFD" w14:textId="77777777" w:rsidR="002613C9" w:rsidRPr="002613C9" w:rsidRDefault="002613C9" w:rsidP="002613C9">
      <w:pPr>
        <w:spacing w:after="0"/>
        <w:rPr>
          <w:rFonts w:cstheme="minorHAnsi"/>
        </w:rPr>
      </w:pPr>
    </w:p>
    <w:p w14:paraId="749915FE" w14:textId="6EA815BA" w:rsidR="00B2244E" w:rsidRPr="002613C9" w:rsidRDefault="00332CE1" w:rsidP="002613C9">
      <w:pPr>
        <w:pStyle w:val="ListParagraph"/>
        <w:numPr>
          <w:ilvl w:val="0"/>
          <w:numId w:val="2"/>
        </w:numPr>
        <w:spacing w:after="0"/>
        <w:rPr>
          <w:rFonts w:cstheme="minorHAnsi"/>
        </w:rPr>
      </w:pPr>
      <w:r w:rsidRPr="002613C9">
        <w:rPr>
          <w:rFonts w:cstheme="minorHAnsi"/>
        </w:rPr>
        <w:t xml:space="preserve">You must ensure that your social media activities </w:t>
      </w:r>
      <w:r w:rsidR="00B2244E" w:rsidRPr="002613C9">
        <w:rPr>
          <w:rFonts w:cstheme="minorHAnsi"/>
        </w:rPr>
        <w:t>do not cause offense/harm to Dunston Silver Band</w:t>
      </w:r>
      <w:r w:rsidRPr="002613C9">
        <w:rPr>
          <w:rFonts w:cstheme="minorHAnsi"/>
        </w:rPr>
        <w:t xml:space="preserve"> or any of its members. </w:t>
      </w:r>
    </w:p>
    <w:p w14:paraId="2FEDA7BD" w14:textId="27CD73C1" w:rsidR="00B2244E" w:rsidRPr="002613C9" w:rsidRDefault="00F86EE4" w:rsidP="002613C9">
      <w:pPr>
        <w:pStyle w:val="ListParagraph"/>
        <w:numPr>
          <w:ilvl w:val="0"/>
          <w:numId w:val="2"/>
        </w:numPr>
        <w:spacing w:after="0"/>
        <w:rPr>
          <w:rFonts w:cstheme="minorHAnsi"/>
        </w:rPr>
      </w:pPr>
      <w:r w:rsidRPr="002613C9">
        <w:rPr>
          <w:rFonts w:cstheme="minorHAnsi"/>
        </w:rPr>
        <w:t>Posts and photos are moderated and can be removed by administrators if deemed inappropriate.</w:t>
      </w:r>
    </w:p>
    <w:p w14:paraId="4B48B7E1" w14:textId="3A8B773E" w:rsidR="00B2244E" w:rsidRPr="002613C9" w:rsidRDefault="00B2244E" w:rsidP="002613C9">
      <w:pPr>
        <w:pStyle w:val="ListParagraph"/>
        <w:numPr>
          <w:ilvl w:val="0"/>
          <w:numId w:val="2"/>
        </w:numPr>
        <w:spacing w:after="0"/>
        <w:rPr>
          <w:rFonts w:cstheme="minorHAnsi"/>
        </w:rPr>
      </w:pPr>
      <w:r w:rsidRPr="002613C9">
        <w:rPr>
          <w:rFonts w:cstheme="minorHAnsi"/>
        </w:rPr>
        <w:t>If asked by the band</w:t>
      </w:r>
      <w:r w:rsidR="00332CE1" w:rsidRPr="002613C9">
        <w:rPr>
          <w:rFonts w:cstheme="minorHAnsi"/>
        </w:rPr>
        <w:t xml:space="preserve"> Committee you should remove any posts that they consider to be inappropriate or they deem to be </w:t>
      </w:r>
      <w:r w:rsidRPr="002613C9">
        <w:rPr>
          <w:rFonts w:cstheme="minorHAnsi"/>
        </w:rPr>
        <w:t>harmful to the reputation of the band</w:t>
      </w:r>
      <w:r w:rsidR="00332CE1" w:rsidRPr="002613C9">
        <w:rPr>
          <w:rFonts w:cstheme="minorHAnsi"/>
        </w:rPr>
        <w:t>. Failure to do so cou</w:t>
      </w:r>
      <w:r w:rsidR="00F86EE4" w:rsidRPr="002613C9">
        <w:rPr>
          <w:rFonts w:cstheme="minorHAnsi"/>
        </w:rPr>
        <w:t>ld result in removal of posts by the administrator.</w:t>
      </w:r>
    </w:p>
    <w:p w14:paraId="3FC311BF" w14:textId="57E92333" w:rsidR="00B2244E" w:rsidRPr="002613C9" w:rsidRDefault="00332CE1" w:rsidP="002613C9">
      <w:pPr>
        <w:pStyle w:val="ListParagraph"/>
        <w:numPr>
          <w:ilvl w:val="0"/>
          <w:numId w:val="2"/>
        </w:numPr>
        <w:spacing w:after="0"/>
        <w:rPr>
          <w:rFonts w:cstheme="minorHAnsi"/>
        </w:rPr>
      </w:pPr>
      <w:r w:rsidRPr="002613C9">
        <w:rPr>
          <w:rFonts w:cstheme="minorHAnsi"/>
        </w:rPr>
        <w:t xml:space="preserve">Enjoy social media, it is a great way to spread the news about the wonderful </w:t>
      </w:r>
      <w:proofErr w:type="spellStart"/>
      <w:r w:rsidRPr="002613C9">
        <w:rPr>
          <w:rFonts w:cstheme="minorHAnsi"/>
        </w:rPr>
        <w:t>organisation</w:t>
      </w:r>
      <w:proofErr w:type="spellEnd"/>
      <w:r w:rsidRPr="002613C9">
        <w:rPr>
          <w:rFonts w:cstheme="minorHAnsi"/>
        </w:rPr>
        <w:t xml:space="preserve"> we all belong to.</w:t>
      </w:r>
    </w:p>
    <w:p w14:paraId="19C60629" w14:textId="77777777" w:rsidR="002613C9" w:rsidRDefault="002613C9" w:rsidP="002613C9">
      <w:pPr>
        <w:spacing w:after="0"/>
        <w:rPr>
          <w:rFonts w:cstheme="minorHAnsi"/>
        </w:rPr>
      </w:pPr>
    </w:p>
    <w:p w14:paraId="398CB284" w14:textId="77777777" w:rsidR="00F86EE4" w:rsidRPr="002613C9" w:rsidRDefault="00F86EE4" w:rsidP="002613C9">
      <w:pPr>
        <w:spacing w:after="0"/>
        <w:rPr>
          <w:rFonts w:cstheme="minorHAnsi"/>
        </w:rPr>
      </w:pPr>
      <w:r w:rsidRPr="002613C9">
        <w:rPr>
          <w:rFonts w:cstheme="minorHAnsi"/>
        </w:rPr>
        <w:t xml:space="preserve">These guidelines apply to your participation in the social media used by Dunston Silver Band and any other social media you use in your own private capacity in the context of you being a member of Dunston Silver Band and set out the standard of </w:t>
      </w:r>
      <w:proofErr w:type="spellStart"/>
      <w:r w:rsidRPr="002613C9">
        <w:rPr>
          <w:rFonts w:cstheme="minorHAnsi"/>
        </w:rPr>
        <w:t>behaviour</w:t>
      </w:r>
      <w:proofErr w:type="spellEnd"/>
      <w:r w:rsidRPr="002613C9">
        <w:rPr>
          <w:rFonts w:cstheme="minorHAnsi"/>
        </w:rPr>
        <w:t xml:space="preserve"> expected in representing the band. You should participate in the use of social media in the same way as you would with other media or public forums such as giving public presentations or speaking at public events. We encourage positive </w:t>
      </w:r>
      <w:r w:rsidRPr="002613C9">
        <w:rPr>
          <w:rFonts w:cstheme="minorHAnsi"/>
        </w:rPr>
        <w:lastRenderedPageBreak/>
        <w:t xml:space="preserve">representation and promotion of the band and therefore welcome members with building upon this through use of social networking websites. You are representing Dunston Silver Band and we trust you to act accordingly. </w:t>
      </w:r>
    </w:p>
    <w:p w14:paraId="65A93B88" w14:textId="77777777" w:rsidR="00F86EE4" w:rsidRPr="002613C9" w:rsidRDefault="00F86EE4" w:rsidP="002613C9">
      <w:pPr>
        <w:spacing w:after="0"/>
        <w:rPr>
          <w:rFonts w:cstheme="minorHAnsi"/>
        </w:rPr>
      </w:pPr>
    </w:p>
    <w:p w14:paraId="285DB87C" w14:textId="4F9A4A5C" w:rsidR="00B2244E" w:rsidRDefault="002613C9" w:rsidP="002613C9">
      <w:pPr>
        <w:pStyle w:val="Heading2"/>
        <w:spacing w:before="0"/>
      </w:pPr>
      <w:r>
        <w:t xml:space="preserve"> 4.</w:t>
      </w:r>
      <w:r w:rsidR="00332CE1" w:rsidRPr="002613C9">
        <w:t xml:space="preserve"> </w:t>
      </w:r>
      <w:r w:rsidR="00B2244E" w:rsidRPr="002613C9">
        <w:t>Dunston Silver Band’</w:t>
      </w:r>
      <w:r w:rsidR="00332CE1" w:rsidRPr="002613C9">
        <w:t xml:space="preserve">s duty to its members </w:t>
      </w:r>
    </w:p>
    <w:p w14:paraId="6D23815D" w14:textId="77777777" w:rsidR="002613C9" w:rsidRPr="002613C9" w:rsidRDefault="002613C9" w:rsidP="002613C9">
      <w:pPr>
        <w:spacing w:after="0"/>
      </w:pPr>
    </w:p>
    <w:p w14:paraId="2E7B2BFD" w14:textId="77777777" w:rsidR="00317314" w:rsidRPr="002613C9" w:rsidRDefault="00332CE1" w:rsidP="002613C9">
      <w:pPr>
        <w:spacing w:after="0"/>
        <w:rPr>
          <w:rFonts w:cstheme="minorHAnsi"/>
        </w:rPr>
      </w:pPr>
      <w:r w:rsidRPr="002613C9">
        <w:rPr>
          <w:rFonts w:cstheme="minorHAnsi"/>
        </w:rPr>
        <w:t>If you have been adversely affected by comments or images that have appeared on any forms of social media in connec</w:t>
      </w:r>
      <w:r w:rsidR="00B2244E" w:rsidRPr="002613C9">
        <w:rPr>
          <w:rFonts w:cstheme="minorHAnsi"/>
        </w:rPr>
        <w:t>tion with your membership of Dunston Silver Band</w:t>
      </w:r>
      <w:r w:rsidRPr="002613C9">
        <w:rPr>
          <w:rFonts w:cstheme="minorHAnsi"/>
        </w:rPr>
        <w:t xml:space="preserve"> or you are concerned that comments or images on any forms of social</w:t>
      </w:r>
      <w:r w:rsidR="00B2244E" w:rsidRPr="002613C9">
        <w:rPr>
          <w:rFonts w:cstheme="minorHAnsi"/>
        </w:rPr>
        <w:t xml:space="preserve"> media cause offence/harm to the band</w:t>
      </w:r>
      <w:r w:rsidRPr="002613C9">
        <w:rPr>
          <w:rFonts w:cstheme="minorHAnsi"/>
        </w:rPr>
        <w:t xml:space="preserve"> or any of its members the</w:t>
      </w:r>
      <w:r w:rsidR="00B2244E" w:rsidRPr="002613C9">
        <w:rPr>
          <w:rFonts w:cstheme="minorHAnsi"/>
        </w:rPr>
        <w:t>n please raise this with the chairperson</w:t>
      </w:r>
      <w:r w:rsidRPr="002613C9">
        <w:rPr>
          <w:rFonts w:cstheme="minorHAnsi"/>
        </w:rPr>
        <w:t xml:space="preserve"> or </w:t>
      </w:r>
      <w:r w:rsidRPr="002613C9">
        <w:rPr>
          <w:rFonts w:cstheme="minorHAnsi"/>
          <w:lang w:val="en-GB"/>
        </w:rPr>
        <w:t>anoth</w:t>
      </w:r>
      <w:r w:rsidR="00B2244E" w:rsidRPr="002613C9">
        <w:rPr>
          <w:rFonts w:cstheme="minorHAnsi"/>
          <w:lang w:val="en-GB"/>
        </w:rPr>
        <w:t>er</w:t>
      </w:r>
      <w:r w:rsidR="00B2244E" w:rsidRPr="002613C9">
        <w:rPr>
          <w:rFonts w:cstheme="minorHAnsi"/>
        </w:rPr>
        <w:t xml:space="preserve"> appropriate member of the committee</w:t>
      </w:r>
      <w:r w:rsidRPr="002613C9">
        <w:rPr>
          <w:rFonts w:cstheme="minorHAnsi"/>
        </w:rPr>
        <w:t xml:space="preserve"> at the earliest opportunity. We will </w:t>
      </w:r>
      <w:proofErr w:type="spellStart"/>
      <w:r w:rsidRPr="002613C9">
        <w:rPr>
          <w:rFonts w:cstheme="minorHAnsi"/>
        </w:rPr>
        <w:t>endeavour</w:t>
      </w:r>
      <w:proofErr w:type="spellEnd"/>
      <w:r w:rsidRPr="002613C9">
        <w:rPr>
          <w:rFonts w:cstheme="minorHAnsi"/>
        </w:rPr>
        <w:t xml:space="preserve"> to rectify the situation.</w:t>
      </w:r>
      <w:r w:rsidR="007350F8" w:rsidRPr="002613C9">
        <w:rPr>
          <w:rFonts w:cstheme="minorHAnsi"/>
        </w:rPr>
        <w:t xml:space="preserve"> All new members of the band will be asked to sign a form stating </w:t>
      </w:r>
      <w:r w:rsidR="00F86EE4" w:rsidRPr="002613C9">
        <w:rPr>
          <w:rFonts w:cstheme="minorHAnsi"/>
        </w:rPr>
        <w:t xml:space="preserve">correct use of social media, and </w:t>
      </w:r>
      <w:r w:rsidR="007350F8" w:rsidRPr="002613C9">
        <w:rPr>
          <w:rFonts w:cstheme="minorHAnsi"/>
        </w:rPr>
        <w:t xml:space="preserve">any objections to their image or name being used in social media </w:t>
      </w:r>
      <w:r w:rsidR="00F86EE4" w:rsidRPr="002613C9">
        <w:rPr>
          <w:rFonts w:cstheme="minorHAnsi"/>
        </w:rPr>
        <w:t xml:space="preserve">directly </w:t>
      </w:r>
      <w:proofErr w:type="spellStart"/>
      <w:r w:rsidR="007350F8" w:rsidRPr="002613C9">
        <w:rPr>
          <w:rFonts w:cstheme="minorHAnsi"/>
        </w:rPr>
        <w:t>utilised</w:t>
      </w:r>
      <w:proofErr w:type="spellEnd"/>
      <w:r w:rsidR="007350F8" w:rsidRPr="002613C9">
        <w:rPr>
          <w:rFonts w:cstheme="minorHAnsi"/>
        </w:rPr>
        <w:t xml:space="preserve"> by the band. </w:t>
      </w:r>
      <w:r w:rsidRPr="002613C9">
        <w:rPr>
          <w:rFonts w:cstheme="minorHAnsi"/>
        </w:rPr>
        <w:t xml:space="preserve">If </w:t>
      </w:r>
      <w:r w:rsidR="007350F8" w:rsidRPr="002613C9">
        <w:rPr>
          <w:rFonts w:cstheme="minorHAnsi"/>
        </w:rPr>
        <w:t xml:space="preserve">after signing the form, you have any objections </w:t>
      </w:r>
      <w:r w:rsidR="00B2244E" w:rsidRPr="002613C9">
        <w:rPr>
          <w:rFonts w:cstheme="minorHAnsi"/>
        </w:rPr>
        <w:t xml:space="preserve">please </w:t>
      </w:r>
      <w:proofErr w:type="gramStart"/>
      <w:r w:rsidR="00B2244E" w:rsidRPr="002613C9">
        <w:rPr>
          <w:rFonts w:cstheme="minorHAnsi"/>
        </w:rPr>
        <w:t>advise</w:t>
      </w:r>
      <w:proofErr w:type="gramEnd"/>
      <w:r w:rsidR="00B2244E" w:rsidRPr="002613C9">
        <w:rPr>
          <w:rFonts w:cstheme="minorHAnsi"/>
        </w:rPr>
        <w:t xml:space="preserve"> the</w:t>
      </w:r>
      <w:r w:rsidR="00F86EE4" w:rsidRPr="002613C9">
        <w:rPr>
          <w:rFonts w:cstheme="minorHAnsi"/>
        </w:rPr>
        <w:t xml:space="preserve"> Chairman</w:t>
      </w:r>
      <w:r w:rsidRPr="002613C9">
        <w:rPr>
          <w:rFonts w:cstheme="minorHAnsi"/>
        </w:rPr>
        <w:t xml:space="preserve"> or anothe</w:t>
      </w:r>
      <w:r w:rsidR="00B2244E" w:rsidRPr="002613C9">
        <w:rPr>
          <w:rFonts w:cstheme="minorHAnsi"/>
        </w:rPr>
        <w:t xml:space="preserve">r appropriate member of the </w:t>
      </w:r>
      <w:r w:rsidRPr="002613C9">
        <w:rPr>
          <w:rFonts w:cstheme="minorHAnsi"/>
        </w:rPr>
        <w:t>committee so that due regard can be taken of your wishes.</w:t>
      </w:r>
      <w:r w:rsidR="007350F8" w:rsidRPr="002613C9">
        <w:rPr>
          <w:rFonts w:cstheme="minorHAnsi"/>
        </w:rPr>
        <w:t xml:space="preserve"> </w:t>
      </w:r>
    </w:p>
    <w:p w14:paraId="46535291" w14:textId="77777777" w:rsidR="00332CE1" w:rsidRPr="002613C9" w:rsidRDefault="00332CE1" w:rsidP="002613C9">
      <w:pPr>
        <w:spacing w:after="0"/>
        <w:rPr>
          <w:rFonts w:cstheme="minorHAnsi"/>
        </w:rPr>
      </w:pPr>
    </w:p>
    <w:sectPr w:rsidR="00332CE1" w:rsidRPr="002613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Segoe UI"/>
    <w:panose1 w:val="020B0502040204020203"/>
    <w:charset w:val="01"/>
    <w:family w:val="roman"/>
    <w:notTrueType/>
    <w:pitch w:val="variable"/>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52E34"/>
    <w:multiLevelType w:val="hybridMultilevel"/>
    <w:tmpl w:val="E8D00790"/>
    <w:lvl w:ilvl="0" w:tplc="E6E22D44">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CE62902"/>
    <w:multiLevelType w:val="hybridMultilevel"/>
    <w:tmpl w:val="D0E0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E1"/>
    <w:rsid w:val="00177C99"/>
    <w:rsid w:val="002613C9"/>
    <w:rsid w:val="002F1EEB"/>
    <w:rsid w:val="00332CE1"/>
    <w:rsid w:val="00352BCA"/>
    <w:rsid w:val="004B3821"/>
    <w:rsid w:val="007350F8"/>
    <w:rsid w:val="00911743"/>
    <w:rsid w:val="00981879"/>
    <w:rsid w:val="00B2244E"/>
    <w:rsid w:val="00B26577"/>
    <w:rsid w:val="00D1499F"/>
    <w:rsid w:val="00F03CF4"/>
    <w:rsid w:val="00F86EE4"/>
    <w:rsid w:val="00FC65FC"/>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46B81"/>
  <w15:docId w15:val="{6E4D085A-6166-4FD1-B8B5-BD124249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613C9"/>
    <w:pPr>
      <w:keepNext/>
      <w:keepLines/>
      <w:spacing w:before="40" w:after="0"/>
      <w:outlineLvl w:val="1"/>
    </w:pPr>
    <w:rPr>
      <w:rFonts w:ascii="Calibri Light" w:eastAsiaTheme="majorEastAsia" w:hAnsi="Calibri Light"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CE1"/>
    <w:rPr>
      <w:color w:val="0000FF" w:themeColor="hyperlink"/>
      <w:u w:val="single"/>
    </w:rPr>
  </w:style>
  <w:style w:type="character" w:customStyle="1" w:styleId="Heading2Char">
    <w:name w:val="Heading 2 Char"/>
    <w:basedOn w:val="DefaultParagraphFont"/>
    <w:link w:val="Heading2"/>
    <w:uiPriority w:val="9"/>
    <w:rsid w:val="002613C9"/>
    <w:rPr>
      <w:rFonts w:ascii="Calibri Light" w:eastAsiaTheme="majorEastAsia" w:hAnsi="Calibri Light" w:cstheme="majorBidi"/>
      <w:color w:val="365F91" w:themeColor="accent1" w:themeShade="BF"/>
      <w:sz w:val="26"/>
      <w:szCs w:val="26"/>
    </w:rPr>
  </w:style>
  <w:style w:type="paragraph" w:styleId="ListParagraph">
    <w:name w:val="List Paragraph"/>
    <w:basedOn w:val="Normal"/>
    <w:uiPriority w:val="34"/>
    <w:qFormat/>
    <w:rsid w:val="002613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DunstonSilverBan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unstonsilverband.co.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Layla</dc:creator>
  <cp:lastModifiedBy>Natasha Newson</cp:lastModifiedBy>
  <cp:revision>5</cp:revision>
  <dcterms:created xsi:type="dcterms:W3CDTF">2017-06-04T17:59:00Z</dcterms:created>
  <dcterms:modified xsi:type="dcterms:W3CDTF">2017-08-04T15:33:00Z</dcterms:modified>
</cp:coreProperties>
</file>